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283F" w14:textId="77777777" w:rsidR="004D635A" w:rsidRDefault="004D635A" w:rsidP="004D635A">
      <w:r>
        <w:rPr>
          <w:rFonts w:hint="eastAsia"/>
        </w:rPr>
        <w:t>様式第３号（第５条関係）</w:t>
      </w:r>
    </w:p>
    <w:p w14:paraId="7684E2FB" w14:textId="77777777" w:rsidR="004D635A" w:rsidRDefault="004D635A" w:rsidP="004D635A">
      <w:pPr>
        <w:jc w:val="right"/>
      </w:pPr>
      <w:r>
        <w:rPr>
          <w:rFonts w:hint="eastAsia"/>
        </w:rPr>
        <w:t xml:space="preserve">　　　　　　　　　　　　　　　　　　　　　　　　　（第　　回目）</w:t>
      </w:r>
    </w:p>
    <w:p w14:paraId="6304BF2D" w14:textId="77777777" w:rsidR="004D635A" w:rsidRDefault="004D635A" w:rsidP="004D635A">
      <w:pPr>
        <w:jc w:val="center"/>
        <w:rPr>
          <w:b/>
          <w:bCs/>
          <w:sz w:val="32"/>
        </w:rPr>
      </w:pPr>
      <w:r w:rsidRPr="001153D4">
        <w:rPr>
          <w:rFonts w:hint="eastAsia"/>
          <w:b/>
          <w:bCs/>
          <w:spacing w:val="320"/>
          <w:sz w:val="32"/>
        </w:rPr>
        <w:t>入札</w:t>
      </w:r>
      <w:r>
        <w:rPr>
          <w:rFonts w:hint="eastAsia"/>
          <w:b/>
          <w:bCs/>
          <w:sz w:val="32"/>
        </w:rPr>
        <w:t>書</w:t>
      </w:r>
    </w:p>
    <w:p w14:paraId="48271543" w14:textId="77777777" w:rsidR="004D635A" w:rsidRDefault="004D635A" w:rsidP="004D635A"/>
    <w:p w14:paraId="1E67851B" w14:textId="77777777" w:rsidR="004D635A" w:rsidRDefault="004D635A" w:rsidP="004D635A">
      <w:r w:rsidRPr="0002717B">
        <w:rPr>
          <w:rFonts w:hint="eastAsia"/>
          <w:spacing w:val="300"/>
          <w:kern w:val="0"/>
          <w:fitText w:val="1919" w:id="-694014976"/>
        </w:rPr>
        <w:t>工事</w:t>
      </w:r>
      <w:r w:rsidRPr="0002717B">
        <w:rPr>
          <w:rFonts w:hint="eastAsia"/>
          <w:kern w:val="0"/>
          <w:fitText w:val="1919" w:id="-694014976"/>
        </w:rPr>
        <w:t>名</w:t>
      </w:r>
      <w:r>
        <w:rPr>
          <w:rFonts w:hint="eastAsia"/>
        </w:rPr>
        <w:t xml:space="preserve">　　　　　</w:t>
      </w:r>
    </w:p>
    <w:p w14:paraId="046A2784" w14:textId="77777777" w:rsidR="004D635A" w:rsidRDefault="004D635A" w:rsidP="004D635A">
      <w:r w:rsidRPr="004D635A">
        <w:rPr>
          <w:rFonts w:hint="eastAsia"/>
          <w:spacing w:val="20"/>
          <w:kern w:val="0"/>
          <w:fitText w:val="1919" w:id="-694014975"/>
        </w:rPr>
        <w:t>（委託業務名</w:t>
      </w:r>
      <w:r w:rsidRPr="004D635A">
        <w:rPr>
          <w:rFonts w:hint="eastAsia"/>
          <w:kern w:val="0"/>
          <w:fitText w:val="1919" w:id="-694014975"/>
        </w:rPr>
        <w:t>）</w:t>
      </w:r>
    </w:p>
    <w:p w14:paraId="777AAA19" w14:textId="0084DFB1" w:rsidR="004D635A" w:rsidRDefault="00BE0AAC" w:rsidP="004D635A">
      <w:r>
        <w:rPr>
          <w:noProof/>
        </w:rPr>
        <mc:AlternateContent>
          <mc:Choice Requires="wps">
            <w:drawing>
              <wp:anchor distT="0" distB="0" distL="114300" distR="114300" simplePos="0" relativeHeight="251656192" behindDoc="0" locked="0" layoutInCell="1" allowOverlap="1" wp14:anchorId="721518C9" wp14:editId="117CEC60">
                <wp:simplePos x="0" y="0"/>
                <wp:positionH relativeFrom="column">
                  <wp:posOffset>1257300</wp:posOffset>
                </wp:positionH>
                <wp:positionV relativeFrom="paragraph">
                  <wp:posOffset>0</wp:posOffset>
                </wp:positionV>
                <wp:extent cx="4686300" cy="0"/>
                <wp:effectExtent l="6985" t="6985" r="12065" b="12065"/>
                <wp:wrapNone/>
                <wp:docPr id="3132308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712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"/>
            </w:pict>
          </mc:Fallback>
        </mc:AlternateContent>
      </w:r>
      <w:r w:rsidR="004D635A" w:rsidRPr="00BE6775">
        <w:rPr>
          <w:rFonts w:hint="eastAsia"/>
          <w:spacing w:val="160"/>
          <w:kern w:val="0"/>
          <w:fitText w:val="1919" w:id="-694014974"/>
        </w:rPr>
        <w:t>工事場</w:t>
      </w:r>
      <w:r w:rsidR="004D635A" w:rsidRPr="00BE6775">
        <w:rPr>
          <w:rFonts w:hint="eastAsia"/>
          <w:kern w:val="0"/>
          <w:fitText w:val="1919" w:id="-694014974"/>
        </w:rPr>
        <w:t>所</w:t>
      </w:r>
      <w:r w:rsidR="004D635A">
        <w:rPr>
          <w:rFonts w:hint="eastAsia"/>
        </w:rPr>
        <w:t xml:space="preserve">　　</w:t>
      </w:r>
    </w:p>
    <w:p w14:paraId="37DC754C" w14:textId="77777777" w:rsidR="004D635A" w:rsidRDefault="004D635A" w:rsidP="004D635A">
      <w:r>
        <w:rPr>
          <w:rFonts w:hint="eastAsia"/>
          <w:kern w:val="0"/>
        </w:rPr>
        <w:t>（</w:t>
      </w:r>
      <w:r w:rsidRPr="00EE767A">
        <w:rPr>
          <w:rFonts w:hint="eastAsia"/>
          <w:color w:val="000000"/>
          <w:kern w:val="0"/>
        </w:rPr>
        <w:t>業務</w:t>
      </w:r>
      <w:r>
        <w:rPr>
          <w:rFonts w:hint="eastAsia"/>
          <w:kern w:val="0"/>
        </w:rPr>
        <w:t>対象場所）</w:t>
      </w:r>
      <w:r>
        <w:rPr>
          <w:rFonts w:hint="eastAsia"/>
        </w:rPr>
        <w:t xml:space="preserve">　　　　　　　　　　　　　　　　　　　　　　　　</w:t>
      </w:r>
    </w:p>
    <w:p w14:paraId="1F8CB3F6" w14:textId="2363CC1E" w:rsidR="004D635A" w:rsidRDefault="00BE0AAC" w:rsidP="004D635A">
      <w:r>
        <w:rPr>
          <w:noProof/>
        </w:rPr>
        <mc:AlternateContent>
          <mc:Choice Requires="wps">
            <w:drawing>
              <wp:anchor distT="0" distB="0" distL="114300" distR="114300" simplePos="0" relativeHeight="251657216" behindDoc="0" locked="0" layoutInCell="1" allowOverlap="1" wp14:anchorId="2E64D2A7" wp14:editId="6674A17B">
                <wp:simplePos x="0" y="0"/>
                <wp:positionH relativeFrom="column">
                  <wp:posOffset>1257300</wp:posOffset>
                </wp:positionH>
                <wp:positionV relativeFrom="paragraph">
                  <wp:posOffset>0</wp:posOffset>
                </wp:positionV>
                <wp:extent cx="4686300" cy="0"/>
                <wp:effectExtent l="6985" t="7620" r="12065" b="11430"/>
                <wp:wrapNone/>
                <wp:docPr id="18361663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A64E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"/>
            </w:pict>
          </mc:Fallback>
        </mc:AlternateContent>
      </w:r>
    </w:p>
    <w:p w14:paraId="73E0A58D" w14:textId="77777777" w:rsidR="004D635A" w:rsidRDefault="004D635A" w:rsidP="004D635A">
      <w:r w:rsidRPr="004D635A">
        <w:rPr>
          <w:rFonts w:hint="eastAsia"/>
          <w:spacing w:val="160"/>
          <w:kern w:val="0"/>
          <w:fitText w:val="1919" w:id="-694014973"/>
        </w:rPr>
        <w:t>入札金</w:t>
      </w:r>
      <w:r w:rsidRPr="004D635A">
        <w:rPr>
          <w:rFonts w:hint="eastAsia"/>
          <w:kern w:val="0"/>
          <w:fitText w:val="1919" w:id="-694014973"/>
        </w:rPr>
        <w:t>額</w:t>
      </w:r>
    </w:p>
    <w:tbl>
      <w:tblPr>
        <w:tblW w:w="0" w:type="auto"/>
        <w:tblInd w:w="264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577"/>
        <w:gridCol w:w="619"/>
        <w:gridCol w:w="577"/>
        <w:gridCol w:w="577"/>
        <w:gridCol w:w="618"/>
        <w:gridCol w:w="576"/>
        <w:gridCol w:w="576"/>
        <w:gridCol w:w="627"/>
        <w:gridCol w:w="576"/>
        <w:gridCol w:w="576"/>
        <w:gridCol w:w="627"/>
      </w:tblGrid>
      <w:tr w:rsidR="004D635A" w14:paraId="717C0F8D" w14:textId="77777777" w:rsidTr="00001BA2">
        <w:trPr>
          <w:trHeight w:val="1134"/>
        </w:trPr>
        <w:tc>
          <w:tcPr>
            <w:tcW w:w="680" w:type="dxa"/>
          </w:tcPr>
          <w:p w14:paraId="0C3C137A" w14:textId="77777777" w:rsidR="004D635A" w:rsidRDefault="004D635A" w:rsidP="00001BA2">
            <w:pPr>
              <w:jc w:val="right"/>
              <w:rPr>
                <w:sz w:val="20"/>
              </w:rPr>
            </w:pPr>
          </w:p>
        </w:tc>
        <w:tc>
          <w:tcPr>
            <w:tcW w:w="680" w:type="dxa"/>
            <w:tcBorders>
              <w:right w:val="single" w:sz="4" w:space="0" w:color="auto"/>
            </w:tcBorders>
          </w:tcPr>
          <w:p w14:paraId="77C3EF88" w14:textId="77777777" w:rsidR="004D635A" w:rsidRPr="00BA697B" w:rsidRDefault="00071118" w:rsidP="00001BA2">
            <w:pPr>
              <w:jc w:val="right"/>
              <w:rPr>
                <w:sz w:val="16"/>
                <w:szCs w:val="16"/>
              </w:rPr>
            </w:pPr>
            <w:r w:rsidRPr="00BA697B">
              <w:rPr>
                <w:rFonts w:hint="eastAsia"/>
                <w:sz w:val="16"/>
                <w:szCs w:val="16"/>
              </w:rPr>
              <w:t>十億</w:t>
            </w:r>
          </w:p>
        </w:tc>
        <w:tc>
          <w:tcPr>
            <w:tcW w:w="680" w:type="dxa"/>
            <w:tcBorders>
              <w:left w:val="single" w:sz="4" w:space="0" w:color="auto"/>
            </w:tcBorders>
          </w:tcPr>
          <w:p w14:paraId="32C927CC" w14:textId="77777777" w:rsidR="004D635A" w:rsidRDefault="004D635A" w:rsidP="00001BA2">
            <w:pPr>
              <w:jc w:val="right"/>
              <w:rPr>
                <w:sz w:val="20"/>
              </w:rPr>
            </w:pPr>
          </w:p>
        </w:tc>
        <w:tc>
          <w:tcPr>
            <w:tcW w:w="680" w:type="dxa"/>
          </w:tcPr>
          <w:p w14:paraId="6A088C75" w14:textId="77777777" w:rsidR="004D635A" w:rsidRDefault="004D635A" w:rsidP="00001BA2">
            <w:pPr>
              <w:jc w:val="right"/>
              <w:rPr>
                <w:sz w:val="20"/>
              </w:rPr>
            </w:pPr>
          </w:p>
        </w:tc>
        <w:tc>
          <w:tcPr>
            <w:tcW w:w="680" w:type="dxa"/>
            <w:tcBorders>
              <w:right w:val="single" w:sz="4" w:space="0" w:color="auto"/>
            </w:tcBorders>
          </w:tcPr>
          <w:p w14:paraId="65014C0E" w14:textId="77777777" w:rsidR="004D635A" w:rsidRPr="00BA697B" w:rsidRDefault="004D635A" w:rsidP="00001BA2">
            <w:pPr>
              <w:jc w:val="right"/>
              <w:rPr>
                <w:sz w:val="16"/>
                <w:szCs w:val="16"/>
              </w:rPr>
            </w:pPr>
            <w:r w:rsidRPr="00BA697B">
              <w:rPr>
                <w:rFonts w:hint="eastAsia"/>
                <w:sz w:val="16"/>
                <w:szCs w:val="16"/>
              </w:rPr>
              <w:t>百万</w:t>
            </w:r>
          </w:p>
        </w:tc>
        <w:tc>
          <w:tcPr>
            <w:tcW w:w="680" w:type="dxa"/>
            <w:tcBorders>
              <w:left w:val="single" w:sz="4" w:space="0" w:color="auto"/>
            </w:tcBorders>
          </w:tcPr>
          <w:p w14:paraId="7DCF8FF8" w14:textId="77777777" w:rsidR="004D635A" w:rsidRDefault="004D635A" w:rsidP="00001BA2">
            <w:pPr>
              <w:jc w:val="right"/>
              <w:rPr>
                <w:sz w:val="20"/>
              </w:rPr>
            </w:pPr>
          </w:p>
        </w:tc>
        <w:tc>
          <w:tcPr>
            <w:tcW w:w="680" w:type="dxa"/>
          </w:tcPr>
          <w:p w14:paraId="1ED329F6" w14:textId="77777777" w:rsidR="004D635A" w:rsidRDefault="004D635A" w:rsidP="00001BA2">
            <w:pPr>
              <w:jc w:val="right"/>
              <w:rPr>
                <w:sz w:val="20"/>
              </w:rPr>
            </w:pPr>
          </w:p>
        </w:tc>
        <w:tc>
          <w:tcPr>
            <w:tcW w:w="680" w:type="dxa"/>
            <w:tcBorders>
              <w:right w:val="single" w:sz="4" w:space="0" w:color="auto"/>
            </w:tcBorders>
          </w:tcPr>
          <w:p w14:paraId="25FD886D" w14:textId="77777777" w:rsidR="004D635A" w:rsidRDefault="004D635A" w:rsidP="00001BA2">
            <w:pPr>
              <w:jc w:val="right"/>
              <w:rPr>
                <w:sz w:val="20"/>
              </w:rPr>
            </w:pPr>
            <w:r>
              <w:rPr>
                <w:rFonts w:hint="eastAsia"/>
                <w:sz w:val="20"/>
              </w:rPr>
              <w:t>千</w:t>
            </w:r>
          </w:p>
        </w:tc>
        <w:tc>
          <w:tcPr>
            <w:tcW w:w="680" w:type="dxa"/>
            <w:tcBorders>
              <w:left w:val="single" w:sz="4" w:space="0" w:color="auto"/>
            </w:tcBorders>
          </w:tcPr>
          <w:p w14:paraId="0A679112" w14:textId="77777777" w:rsidR="004D635A" w:rsidRDefault="004D635A" w:rsidP="00001BA2">
            <w:pPr>
              <w:jc w:val="right"/>
              <w:rPr>
                <w:sz w:val="20"/>
              </w:rPr>
            </w:pPr>
          </w:p>
        </w:tc>
        <w:tc>
          <w:tcPr>
            <w:tcW w:w="680" w:type="dxa"/>
          </w:tcPr>
          <w:p w14:paraId="4235205A" w14:textId="77777777" w:rsidR="004D635A" w:rsidRDefault="004D635A" w:rsidP="00001BA2">
            <w:pPr>
              <w:jc w:val="right"/>
              <w:rPr>
                <w:sz w:val="20"/>
              </w:rPr>
            </w:pPr>
          </w:p>
        </w:tc>
        <w:tc>
          <w:tcPr>
            <w:tcW w:w="680" w:type="dxa"/>
          </w:tcPr>
          <w:p w14:paraId="0B26FB1C" w14:textId="77777777" w:rsidR="004D635A" w:rsidRDefault="004D635A" w:rsidP="00001BA2">
            <w:pPr>
              <w:jc w:val="right"/>
              <w:rPr>
                <w:sz w:val="20"/>
              </w:rPr>
            </w:pPr>
            <w:r>
              <w:rPr>
                <w:rFonts w:hint="eastAsia"/>
                <w:sz w:val="20"/>
              </w:rPr>
              <w:t>円</w:t>
            </w:r>
          </w:p>
        </w:tc>
      </w:tr>
    </w:tbl>
    <w:p w14:paraId="3F6D7EC5" w14:textId="77777777" w:rsidR="004D635A" w:rsidRDefault="004D635A" w:rsidP="004D635A"/>
    <w:p w14:paraId="66A530CB" w14:textId="77777777" w:rsidR="004D635A" w:rsidRDefault="004D635A" w:rsidP="004D635A">
      <w:r w:rsidRPr="00BE6775">
        <w:rPr>
          <w:rFonts w:hint="eastAsia"/>
          <w:spacing w:val="90"/>
          <w:kern w:val="0"/>
          <w:fitText w:val="1919" w:id="-694014972"/>
        </w:rPr>
        <w:t>入札保証</w:t>
      </w:r>
      <w:r w:rsidRPr="00BE6775">
        <w:rPr>
          <w:rFonts w:hint="eastAsia"/>
          <w:kern w:val="0"/>
          <w:fitText w:val="1919" w:id="-694014972"/>
        </w:rPr>
        <w:t>金</w:t>
      </w:r>
      <w:r>
        <w:rPr>
          <w:rFonts w:hint="eastAsia"/>
        </w:rPr>
        <w:t xml:space="preserve">　　　</w:t>
      </w:r>
      <w:r w:rsidRPr="00BE6775">
        <w:rPr>
          <w:rFonts w:hint="eastAsia"/>
          <w:spacing w:val="120"/>
        </w:rPr>
        <w:t>免</w:t>
      </w:r>
      <w:r>
        <w:rPr>
          <w:rFonts w:hint="eastAsia"/>
        </w:rPr>
        <w:t>除</w:t>
      </w:r>
    </w:p>
    <w:p w14:paraId="6A4DC4CB" w14:textId="77777777" w:rsidR="004D635A" w:rsidRDefault="004D635A" w:rsidP="004D635A"/>
    <w:p w14:paraId="448392E9" w14:textId="77777777" w:rsidR="004D635A" w:rsidRDefault="004D635A" w:rsidP="004D635A">
      <w:r>
        <w:rPr>
          <w:rFonts w:hint="eastAsia"/>
        </w:rPr>
        <w:t xml:space="preserve">　</w:t>
      </w:r>
      <w:r w:rsidR="0002717B" w:rsidRPr="0002717B">
        <w:rPr>
          <w:rFonts w:hint="eastAsia"/>
        </w:rPr>
        <w:t>川島桶川資源循環組合</w:t>
      </w:r>
      <w:r w:rsidRPr="001A6471">
        <w:rPr>
          <w:rFonts w:hint="eastAsia"/>
        </w:rPr>
        <w:t>競争入札参加者心得、</w:t>
      </w:r>
      <w:r w:rsidR="0002717B" w:rsidRPr="0002717B">
        <w:rPr>
          <w:rFonts w:hint="eastAsia"/>
        </w:rPr>
        <w:t>川島桶川資源循環組合</w:t>
      </w:r>
      <w:r w:rsidR="00CE4D36">
        <w:rPr>
          <w:rFonts w:hint="eastAsia"/>
        </w:rPr>
        <w:t>建設</w:t>
      </w:r>
      <w:r w:rsidRPr="001A6471">
        <w:rPr>
          <w:rFonts w:hint="eastAsia"/>
        </w:rPr>
        <w:t>工事請負契約約款</w:t>
      </w:r>
      <w:r w:rsidRPr="001A6471">
        <w:rPr>
          <w:rFonts w:hint="eastAsia"/>
          <w:color w:val="000000"/>
        </w:rPr>
        <w:t>（</w:t>
      </w:r>
      <w:r w:rsidR="0002717B" w:rsidRPr="0002717B">
        <w:rPr>
          <w:rFonts w:hint="eastAsia"/>
          <w:color w:val="000000"/>
        </w:rPr>
        <w:t>川島桶川資源循環組合</w:t>
      </w:r>
      <w:r w:rsidR="00CE4D36">
        <w:rPr>
          <w:rFonts w:hint="eastAsia"/>
          <w:color w:val="000000"/>
        </w:rPr>
        <w:t>業務</w:t>
      </w:r>
      <w:r w:rsidRPr="001A6471">
        <w:rPr>
          <w:rFonts w:hint="eastAsia"/>
          <w:color w:val="000000"/>
        </w:rPr>
        <w:t>委託契約約款・</w:t>
      </w:r>
      <w:r w:rsidR="0002717B" w:rsidRPr="0002717B">
        <w:rPr>
          <w:rFonts w:hint="eastAsia"/>
          <w:color w:val="000000"/>
        </w:rPr>
        <w:t>川島桶川資源循環組合</w:t>
      </w:r>
      <w:r w:rsidRPr="001A6471">
        <w:rPr>
          <w:rFonts w:hint="eastAsia"/>
          <w:color w:val="000000"/>
        </w:rPr>
        <w:t>設計業務等委託契約約款）</w:t>
      </w:r>
      <w:r w:rsidRPr="001A6471">
        <w:rPr>
          <w:rFonts w:hint="eastAsia"/>
        </w:rPr>
        <w:t>及び設計図書（仕様書）に従い、現場等も熟知しましたから入札いたします。</w:t>
      </w:r>
    </w:p>
    <w:p w14:paraId="06A7D575" w14:textId="77777777" w:rsidR="004D635A" w:rsidRDefault="004D635A" w:rsidP="004D635A"/>
    <w:p w14:paraId="6FB490B0" w14:textId="77777777" w:rsidR="004D635A" w:rsidRDefault="004D635A" w:rsidP="004D635A">
      <w:r>
        <w:rPr>
          <w:rFonts w:hint="eastAsia"/>
        </w:rPr>
        <w:t xml:space="preserve">　　　　　　年　　月　　日</w:t>
      </w:r>
    </w:p>
    <w:p w14:paraId="7D1FB010" w14:textId="77777777" w:rsidR="004D635A" w:rsidRDefault="004D635A" w:rsidP="004D635A"/>
    <w:p w14:paraId="43B24707" w14:textId="77777777" w:rsidR="004D635A" w:rsidRDefault="0002717B" w:rsidP="004D635A">
      <w:r w:rsidRPr="0002717B">
        <w:rPr>
          <w:rFonts w:hint="eastAsia"/>
        </w:rPr>
        <w:t>川島桶川資源循環組合</w:t>
      </w:r>
      <w:r>
        <w:rPr>
          <w:rFonts w:hint="eastAsia"/>
        </w:rPr>
        <w:t>管理者</w:t>
      </w:r>
      <w:r w:rsidR="004D635A">
        <w:rPr>
          <w:rFonts w:hint="eastAsia"/>
        </w:rPr>
        <w:t xml:space="preserve">　</w:t>
      </w:r>
    </w:p>
    <w:p w14:paraId="295BC311" w14:textId="77777777" w:rsidR="004D635A" w:rsidRDefault="004D635A" w:rsidP="004D635A">
      <w:r>
        <w:rPr>
          <w:rFonts w:hint="eastAsia"/>
        </w:rPr>
        <w:t xml:space="preserve">　　　　　　　　　　　　　</w:t>
      </w:r>
      <w:r w:rsidRPr="001153D4">
        <w:rPr>
          <w:rFonts w:hint="eastAsia"/>
          <w:spacing w:val="360"/>
        </w:rPr>
        <w:t>住</w:t>
      </w:r>
      <w:r>
        <w:rPr>
          <w:rFonts w:hint="eastAsia"/>
        </w:rPr>
        <w:t>所</w:t>
      </w:r>
    </w:p>
    <w:p w14:paraId="40572FC1" w14:textId="77777777" w:rsidR="004D635A" w:rsidRDefault="004D635A" w:rsidP="004D635A">
      <w:r>
        <w:rPr>
          <w:rFonts w:hint="eastAsia"/>
        </w:rPr>
        <w:t xml:space="preserve">　　　　　　　　　　　　　</w:t>
      </w:r>
      <w:r w:rsidRPr="004D635A">
        <w:rPr>
          <w:rFonts w:hint="eastAsia"/>
          <w:spacing w:val="455"/>
          <w:kern w:val="0"/>
          <w:fitText w:val="1390" w:id="-694014971"/>
        </w:rPr>
        <w:t>氏</w:t>
      </w:r>
      <w:r w:rsidRPr="004D635A">
        <w:rPr>
          <w:rFonts w:hint="eastAsia"/>
          <w:kern w:val="0"/>
          <w:fitText w:val="1390" w:id="-694014971"/>
        </w:rPr>
        <w:t>名</w:t>
      </w:r>
      <w:r>
        <w:rPr>
          <w:rFonts w:hint="eastAsia"/>
        </w:rPr>
        <w:t xml:space="preserve">　　　　　　　　　　　　　印</w:t>
      </w:r>
    </w:p>
    <w:p w14:paraId="6BCFCB03" w14:textId="77777777" w:rsidR="004D635A" w:rsidRDefault="004D635A" w:rsidP="004D635A"/>
    <w:p w14:paraId="1DAC325F" w14:textId="77777777" w:rsidR="00AC327E" w:rsidRDefault="004D635A" w:rsidP="00F611FE">
      <w:r>
        <w:rPr>
          <w:rFonts w:hint="eastAsia"/>
        </w:rPr>
        <w:t xml:space="preserve">　　　　　　　　　　　　　上記代理人　　　　　　　　　　　　　印</w:t>
      </w:r>
    </w:p>
    <w:sectPr w:rsidR="00AC327E" w:rsidSect="003F61EC">
      <w:pgSz w:w="11906" w:h="16838" w:code="9"/>
      <w:pgMar w:top="1418" w:right="1361" w:bottom="1418" w:left="1361" w:header="851" w:footer="851"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C59BE" w14:textId="77777777" w:rsidR="008E2B5C" w:rsidRDefault="008E2B5C">
      <w:r>
        <w:separator/>
      </w:r>
    </w:p>
  </w:endnote>
  <w:endnote w:type="continuationSeparator" w:id="0">
    <w:p w14:paraId="4CA14632" w14:textId="77777777" w:rsidR="008E2B5C" w:rsidRDefault="008E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8AF9" w14:textId="77777777" w:rsidR="008E2B5C" w:rsidRDefault="008E2B5C">
      <w:r>
        <w:separator/>
      </w:r>
    </w:p>
  </w:footnote>
  <w:footnote w:type="continuationSeparator" w:id="0">
    <w:p w14:paraId="4CA9A27F" w14:textId="77777777" w:rsidR="008E2B5C" w:rsidRDefault="008E2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5"/>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A8"/>
    <w:rsid w:val="00001BA2"/>
    <w:rsid w:val="00004D08"/>
    <w:rsid w:val="0001397F"/>
    <w:rsid w:val="00025574"/>
    <w:rsid w:val="0002717B"/>
    <w:rsid w:val="000373CB"/>
    <w:rsid w:val="000645D2"/>
    <w:rsid w:val="00071118"/>
    <w:rsid w:val="00083C32"/>
    <w:rsid w:val="00086D8D"/>
    <w:rsid w:val="000976AA"/>
    <w:rsid w:val="000C4D2A"/>
    <w:rsid w:val="000C5787"/>
    <w:rsid w:val="000D32B1"/>
    <w:rsid w:val="00101091"/>
    <w:rsid w:val="00106F2F"/>
    <w:rsid w:val="00110DD3"/>
    <w:rsid w:val="001153D4"/>
    <w:rsid w:val="0012510B"/>
    <w:rsid w:val="001300B8"/>
    <w:rsid w:val="0013631A"/>
    <w:rsid w:val="00144CAE"/>
    <w:rsid w:val="00184331"/>
    <w:rsid w:val="00187CFB"/>
    <w:rsid w:val="001A6471"/>
    <w:rsid w:val="001D12FD"/>
    <w:rsid w:val="001F538D"/>
    <w:rsid w:val="0022365A"/>
    <w:rsid w:val="0024632D"/>
    <w:rsid w:val="002505E6"/>
    <w:rsid w:val="0027589A"/>
    <w:rsid w:val="0029515D"/>
    <w:rsid w:val="002B235C"/>
    <w:rsid w:val="002E5870"/>
    <w:rsid w:val="002F1BE8"/>
    <w:rsid w:val="00300479"/>
    <w:rsid w:val="00330287"/>
    <w:rsid w:val="003614EA"/>
    <w:rsid w:val="00381799"/>
    <w:rsid w:val="0039259A"/>
    <w:rsid w:val="003B5507"/>
    <w:rsid w:val="003C1E84"/>
    <w:rsid w:val="003D76E2"/>
    <w:rsid w:val="003F61EC"/>
    <w:rsid w:val="003F7E93"/>
    <w:rsid w:val="004110BF"/>
    <w:rsid w:val="004118CF"/>
    <w:rsid w:val="00420D19"/>
    <w:rsid w:val="004228B9"/>
    <w:rsid w:val="00461335"/>
    <w:rsid w:val="00473E72"/>
    <w:rsid w:val="00476556"/>
    <w:rsid w:val="0049037C"/>
    <w:rsid w:val="00493278"/>
    <w:rsid w:val="004A22E3"/>
    <w:rsid w:val="004C39D9"/>
    <w:rsid w:val="004C55E1"/>
    <w:rsid w:val="004C661D"/>
    <w:rsid w:val="004D19CF"/>
    <w:rsid w:val="004D635A"/>
    <w:rsid w:val="004E57E6"/>
    <w:rsid w:val="004F328E"/>
    <w:rsid w:val="005025DB"/>
    <w:rsid w:val="00505A3F"/>
    <w:rsid w:val="00512E6E"/>
    <w:rsid w:val="00554E0B"/>
    <w:rsid w:val="00571CF1"/>
    <w:rsid w:val="0057496A"/>
    <w:rsid w:val="00584889"/>
    <w:rsid w:val="005B71E6"/>
    <w:rsid w:val="005B7583"/>
    <w:rsid w:val="005D224F"/>
    <w:rsid w:val="005D77B5"/>
    <w:rsid w:val="005F352E"/>
    <w:rsid w:val="005F5C73"/>
    <w:rsid w:val="006006C4"/>
    <w:rsid w:val="00604BF9"/>
    <w:rsid w:val="006162A2"/>
    <w:rsid w:val="006227C6"/>
    <w:rsid w:val="00630A1F"/>
    <w:rsid w:val="00632267"/>
    <w:rsid w:val="00651B69"/>
    <w:rsid w:val="006555CD"/>
    <w:rsid w:val="006659D9"/>
    <w:rsid w:val="00667643"/>
    <w:rsid w:val="00670118"/>
    <w:rsid w:val="00672484"/>
    <w:rsid w:val="00686C06"/>
    <w:rsid w:val="0069369A"/>
    <w:rsid w:val="006B1A5B"/>
    <w:rsid w:val="006C5175"/>
    <w:rsid w:val="00707869"/>
    <w:rsid w:val="007409DC"/>
    <w:rsid w:val="007540B4"/>
    <w:rsid w:val="007604D5"/>
    <w:rsid w:val="007A5D12"/>
    <w:rsid w:val="007C2251"/>
    <w:rsid w:val="007F0890"/>
    <w:rsid w:val="008214E4"/>
    <w:rsid w:val="008807FE"/>
    <w:rsid w:val="00887623"/>
    <w:rsid w:val="008B7EB5"/>
    <w:rsid w:val="008D17CB"/>
    <w:rsid w:val="008D2204"/>
    <w:rsid w:val="008E2B5C"/>
    <w:rsid w:val="0092244A"/>
    <w:rsid w:val="00954B31"/>
    <w:rsid w:val="0097708B"/>
    <w:rsid w:val="00977A7F"/>
    <w:rsid w:val="009810DA"/>
    <w:rsid w:val="00983F9A"/>
    <w:rsid w:val="009A24D9"/>
    <w:rsid w:val="00A6192D"/>
    <w:rsid w:val="00A800A8"/>
    <w:rsid w:val="00A909C2"/>
    <w:rsid w:val="00AA42B6"/>
    <w:rsid w:val="00AA5827"/>
    <w:rsid w:val="00AC0762"/>
    <w:rsid w:val="00AC1504"/>
    <w:rsid w:val="00AC327E"/>
    <w:rsid w:val="00B0654E"/>
    <w:rsid w:val="00B13A5C"/>
    <w:rsid w:val="00B36B68"/>
    <w:rsid w:val="00B42A73"/>
    <w:rsid w:val="00B45ADF"/>
    <w:rsid w:val="00B633BF"/>
    <w:rsid w:val="00B83E46"/>
    <w:rsid w:val="00B92711"/>
    <w:rsid w:val="00BA697B"/>
    <w:rsid w:val="00BD3B7D"/>
    <w:rsid w:val="00BE0AAC"/>
    <w:rsid w:val="00BE3CBC"/>
    <w:rsid w:val="00BE6775"/>
    <w:rsid w:val="00BF4C7E"/>
    <w:rsid w:val="00C20962"/>
    <w:rsid w:val="00C40161"/>
    <w:rsid w:val="00C62D26"/>
    <w:rsid w:val="00C656E9"/>
    <w:rsid w:val="00C972CA"/>
    <w:rsid w:val="00CA3576"/>
    <w:rsid w:val="00CC1472"/>
    <w:rsid w:val="00CD55F8"/>
    <w:rsid w:val="00CE4D36"/>
    <w:rsid w:val="00D12416"/>
    <w:rsid w:val="00D21A35"/>
    <w:rsid w:val="00D329C6"/>
    <w:rsid w:val="00D33211"/>
    <w:rsid w:val="00D41814"/>
    <w:rsid w:val="00D90485"/>
    <w:rsid w:val="00D97442"/>
    <w:rsid w:val="00DA196F"/>
    <w:rsid w:val="00DC2624"/>
    <w:rsid w:val="00DD38BA"/>
    <w:rsid w:val="00E0656F"/>
    <w:rsid w:val="00E43607"/>
    <w:rsid w:val="00E5604B"/>
    <w:rsid w:val="00EB29E0"/>
    <w:rsid w:val="00EB531E"/>
    <w:rsid w:val="00EE767A"/>
    <w:rsid w:val="00F05755"/>
    <w:rsid w:val="00F101E5"/>
    <w:rsid w:val="00F4713E"/>
    <w:rsid w:val="00F611FE"/>
    <w:rsid w:val="00F93218"/>
    <w:rsid w:val="00FA1201"/>
    <w:rsid w:val="00FC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FE1423"/>
  <w14:defaultImageDpi w14:val="0"/>
  <w15:docId w15:val="{30DA06F4-7C92-4845-A3B9-C1C56A02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00A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016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C40161"/>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rsid w:val="00C40161"/>
    <w:rPr>
      <w:rFonts w:cs="Times New Roman"/>
    </w:rPr>
  </w:style>
  <w:style w:type="character" w:styleId="a8">
    <w:name w:val="annotation reference"/>
    <w:basedOn w:val="a0"/>
    <w:uiPriority w:val="99"/>
    <w:semiHidden/>
    <w:rsid w:val="00604BF9"/>
    <w:rPr>
      <w:rFonts w:cs="Times New Roman"/>
      <w:sz w:val="18"/>
      <w:szCs w:val="18"/>
    </w:rPr>
  </w:style>
  <w:style w:type="paragraph" w:styleId="a9">
    <w:name w:val="annotation text"/>
    <w:basedOn w:val="a"/>
    <w:link w:val="aa"/>
    <w:uiPriority w:val="99"/>
    <w:rsid w:val="00604BF9"/>
    <w:pPr>
      <w:jc w:val="left"/>
    </w:pPr>
  </w:style>
  <w:style w:type="character" w:customStyle="1" w:styleId="aa">
    <w:name w:val="コメント文字列 (文字)"/>
    <w:basedOn w:val="a0"/>
    <w:link w:val="a9"/>
    <w:uiPriority w:val="99"/>
    <w:locked/>
    <w:rPr>
      <w:rFonts w:ascii="ＭＳ 明朝" w:cs="Times New Roman"/>
      <w:kern w:val="2"/>
      <w:sz w:val="24"/>
      <w:szCs w:val="24"/>
    </w:rPr>
  </w:style>
  <w:style w:type="paragraph" w:styleId="ab">
    <w:name w:val="annotation subject"/>
    <w:basedOn w:val="a9"/>
    <w:next w:val="a9"/>
    <w:link w:val="ac"/>
    <w:uiPriority w:val="99"/>
    <w:semiHidden/>
    <w:rsid w:val="00604BF9"/>
    <w:rPr>
      <w:b/>
      <w:bCs/>
    </w:rPr>
  </w:style>
  <w:style w:type="character" w:customStyle="1" w:styleId="ac">
    <w:name w:val="コメント内容 (文字)"/>
    <w:basedOn w:val="aa"/>
    <w:link w:val="ab"/>
    <w:uiPriority w:val="99"/>
    <w:semiHidden/>
    <w:locked/>
    <w:rPr>
      <w:rFonts w:ascii="ＭＳ 明朝" w:cs="Times New Roman"/>
      <w:b/>
      <w:bCs/>
      <w:kern w:val="2"/>
      <w:sz w:val="24"/>
      <w:szCs w:val="24"/>
    </w:rPr>
  </w:style>
  <w:style w:type="paragraph" w:styleId="ad">
    <w:name w:val="Balloon Text"/>
    <w:basedOn w:val="a"/>
    <w:link w:val="ae"/>
    <w:uiPriority w:val="99"/>
    <w:semiHidden/>
    <w:rsid w:val="00604BF9"/>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table" w:styleId="af">
    <w:name w:val="Table Grid"/>
    <w:basedOn w:val="a1"/>
    <w:uiPriority w:val="59"/>
    <w:rsid w:val="000C57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2717B"/>
    <w:rPr>
      <w:rFonts w:ascii="ＭＳ 明朝"/>
      <w:kern w:val="2"/>
      <w:sz w:val="24"/>
      <w:szCs w:val="24"/>
    </w:rPr>
  </w:style>
  <w:style w:type="paragraph" w:styleId="af1">
    <w:name w:val="Closing"/>
    <w:basedOn w:val="a"/>
    <w:link w:val="af2"/>
    <w:uiPriority w:val="99"/>
    <w:rsid w:val="003D76E2"/>
    <w:pPr>
      <w:wordWrap w:val="0"/>
      <w:autoSpaceDE w:val="0"/>
      <w:autoSpaceDN w:val="0"/>
      <w:adjustRightInd w:val="0"/>
      <w:jc w:val="right"/>
    </w:pPr>
    <w:rPr>
      <w:kern w:val="0"/>
      <w:sz w:val="21"/>
    </w:rPr>
  </w:style>
  <w:style w:type="character" w:customStyle="1" w:styleId="af2">
    <w:name w:val="結語 (文字)"/>
    <w:basedOn w:val="a0"/>
    <w:link w:val="af1"/>
    <w:uiPriority w:val="99"/>
    <w:locked/>
    <w:rsid w:val="003D76E2"/>
    <w:rPr>
      <w:rFonts w:ascii="ＭＳ 明朝" w:cs="Times New Roman"/>
      <w:sz w:val="24"/>
      <w:szCs w:val="24"/>
    </w:rPr>
  </w:style>
  <w:style w:type="character" w:styleId="af3">
    <w:name w:val="Strong"/>
    <w:basedOn w:val="a0"/>
    <w:uiPriority w:val="22"/>
    <w:qFormat/>
    <w:rsid w:val="0007111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694866">
      <w:marLeft w:val="0"/>
      <w:marRight w:val="0"/>
      <w:marTop w:val="0"/>
      <w:marBottom w:val="0"/>
      <w:divBdr>
        <w:top w:val="none" w:sz="0" w:space="0" w:color="auto"/>
        <w:left w:val="none" w:sz="0" w:space="0" w:color="auto"/>
        <w:bottom w:val="none" w:sz="0" w:space="0" w:color="auto"/>
        <w:right w:val="none" w:sz="0" w:space="0" w:color="auto"/>
      </w:divBdr>
      <w:divsChild>
        <w:div w:id="1215694879">
          <w:marLeft w:val="0"/>
          <w:marRight w:val="0"/>
          <w:marTop w:val="0"/>
          <w:marBottom w:val="0"/>
          <w:divBdr>
            <w:top w:val="none" w:sz="0" w:space="0" w:color="auto"/>
            <w:left w:val="none" w:sz="0" w:space="0" w:color="auto"/>
            <w:bottom w:val="none" w:sz="0" w:space="0" w:color="auto"/>
            <w:right w:val="none" w:sz="0" w:space="0" w:color="auto"/>
          </w:divBdr>
          <w:divsChild>
            <w:div w:id="1215694873">
              <w:marLeft w:val="0"/>
              <w:marRight w:val="0"/>
              <w:marTop w:val="0"/>
              <w:marBottom w:val="0"/>
              <w:divBdr>
                <w:top w:val="none" w:sz="0" w:space="0" w:color="auto"/>
                <w:left w:val="none" w:sz="0" w:space="0" w:color="auto"/>
                <w:bottom w:val="none" w:sz="0" w:space="0" w:color="auto"/>
                <w:right w:val="none" w:sz="0" w:space="0" w:color="auto"/>
              </w:divBdr>
              <w:divsChild>
                <w:div w:id="1215694861">
                  <w:marLeft w:val="0"/>
                  <w:marRight w:val="0"/>
                  <w:marTop w:val="0"/>
                  <w:marBottom w:val="0"/>
                  <w:divBdr>
                    <w:top w:val="none" w:sz="0" w:space="0" w:color="auto"/>
                    <w:left w:val="none" w:sz="0" w:space="0" w:color="auto"/>
                    <w:bottom w:val="none" w:sz="0" w:space="0" w:color="auto"/>
                    <w:right w:val="none" w:sz="0" w:space="0" w:color="auto"/>
                  </w:divBdr>
                  <w:divsChild>
                    <w:div w:id="1215694876">
                      <w:marLeft w:val="0"/>
                      <w:marRight w:val="0"/>
                      <w:marTop w:val="0"/>
                      <w:marBottom w:val="0"/>
                      <w:divBdr>
                        <w:top w:val="none" w:sz="0" w:space="0" w:color="auto"/>
                        <w:left w:val="none" w:sz="0" w:space="0" w:color="auto"/>
                        <w:bottom w:val="none" w:sz="0" w:space="0" w:color="auto"/>
                        <w:right w:val="none" w:sz="0" w:space="0" w:color="auto"/>
                      </w:divBdr>
                      <w:divsChild>
                        <w:div w:id="1215694860">
                          <w:marLeft w:val="0"/>
                          <w:marRight w:val="0"/>
                          <w:marTop w:val="0"/>
                          <w:marBottom w:val="0"/>
                          <w:divBdr>
                            <w:top w:val="none" w:sz="0" w:space="0" w:color="auto"/>
                            <w:left w:val="none" w:sz="0" w:space="0" w:color="auto"/>
                            <w:bottom w:val="none" w:sz="0" w:space="0" w:color="auto"/>
                            <w:right w:val="none" w:sz="0" w:space="0" w:color="auto"/>
                          </w:divBdr>
                          <w:divsChild>
                            <w:div w:id="1215694877">
                              <w:marLeft w:val="0"/>
                              <w:marRight w:val="0"/>
                              <w:marTop w:val="0"/>
                              <w:marBottom w:val="0"/>
                              <w:divBdr>
                                <w:top w:val="none" w:sz="0" w:space="0" w:color="auto"/>
                                <w:left w:val="none" w:sz="0" w:space="0" w:color="auto"/>
                                <w:bottom w:val="none" w:sz="0" w:space="0" w:color="auto"/>
                                <w:right w:val="none" w:sz="0" w:space="0" w:color="auto"/>
                              </w:divBdr>
                              <w:divsChild>
                                <w:div w:id="1215694869">
                                  <w:marLeft w:val="0"/>
                                  <w:marRight w:val="0"/>
                                  <w:marTop w:val="0"/>
                                  <w:marBottom w:val="0"/>
                                  <w:divBdr>
                                    <w:top w:val="none" w:sz="0" w:space="0" w:color="auto"/>
                                    <w:left w:val="none" w:sz="0" w:space="0" w:color="auto"/>
                                    <w:bottom w:val="none" w:sz="0" w:space="0" w:color="auto"/>
                                    <w:right w:val="none" w:sz="0" w:space="0" w:color="auto"/>
                                  </w:divBdr>
                                  <w:divsChild>
                                    <w:div w:id="1215694871">
                                      <w:marLeft w:val="0"/>
                                      <w:marRight w:val="0"/>
                                      <w:marTop w:val="0"/>
                                      <w:marBottom w:val="0"/>
                                      <w:divBdr>
                                        <w:top w:val="none" w:sz="0" w:space="0" w:color="auto"/>
                                        <w:left w:val="none" w:sz="0" w:space="0" w:color="auto"/>
                                        <w:bottom w:val="none" w:sz="0" w:space="0" w:color="auto"/>
                                        <w:right w:val="none" w:sz="0" w:space="0" w:color="auto"/>
                                      </w:divBdr>
                                      <w:divsChild>
                                        <w:div w:id="1215694872">
                                          <w:marLeft w:val="0"/>
                                          <w:marRight w:val="0"/>
                                          <w:marTop w:val="0"/>
                                          <w:marBottom w:val="0"/>
                                          <w:divBdr>
                                            <w:top w:val="none" w:sz="0" w:space="0" w:color="auto"/>
                                            <w:left w:val="none" w:sz="0" w:space="0" w:color="auto"/>
                                            <w:bottom w:val="none" w:sz="0" w:space="0" w:color="auto"/>
                                            <w:right w:val="none" w:sz="0" w:space="0" w:color="auto"/>
                                          </w:divBdr>
                                          <w:divsChild>
                                            <w:div w:id="1215694875">
                                              <w:marLeft w:val="0"/>
                                              <w:marRight w:val="0"/>
                                              <w:marTop w:val="0"/>
                                              <w:marBottom w:val="0"/>
                                              <w:divBdr>
                                                <w:top w:val="none" w:sz="0" w:space="0" w:color="auto"/>
                                                <w:left w:val="none" w:sz="0" w:space="0" w:color="auto"/>
                                                <w:bottom w:val="none" w:sz="0" w:space="0" w:color="auto"/>
                                                <w:right w:val="none" w:sz="0" w:space="0" w:color="auto"/>
                                              </w:divBdr>
                                              <w:divsChild>
                                                <w:div w:id="1215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694868">
      <w:marLeft w:val="0"/>
      <w:marRight w:val="0"/>
      <w:marTop w:val="0"/>
      <w:marBottom w:val="0"/>
      <w:divBdr>
        <w:top w:val="none" w:sz="0" w:space="0" w:color="auto"/>
        <w:left w:val="none" w:sz="0" w:space="0" w:color="auto"/>
        <w:bottom w:val="none" w:sz="0" w:space="0" w:color="auto"/>
        <w:right w:val="none" w:sz="0" w:space="0" w:color="auto"/>
      </w:divBdr>
      <w:divsChild>
        <w:div w:id="1215694862">
          <w:marLeft w:val="0"/>
          <w:marRight w:val="0"/>
          <w:marTop w:val="0"/>
          <w:marBottom w:val="0"/>
          <w:divBdr>
            <w:top w:val="none" w:sz="0" w:space="0" w:color="auto"/>
            <w:left w:val="none" w:sz="0" w:space="0" w:color="auto"/>
            <w:bottom w:val="none" w:sz="0" w:space="0" w:color="auto"/>
            <w:right w:val="none" w:sz="0" w:space="0" w:color="auto"/>
          </w:divBdr>
          <w:divsChild>
            <w:div w:id="1215694863">
              <w:marLeft w:val="0"/>
              <w:marRight w:val="0"/>
              <w:marTop w:val="0"/>
              <w:marBottom w:val="0"/>
              <w:divBdr>
                <w:top w:val="none" w:sz="0" w:space="0" w:color="auto"/>
                <w:left w:val="none" w:sz="0" w:space="0" w:color="auto"/>
                <w:bottom w:val="none" w:sz="0" w:space="0" w:color="auto"/>
                <w:right w:val="none" w:sz="0" w:space="0" w:color="auto"/>
              </w:divBdr>
              <w:divsChild>
                <w:div w:id="1215694881">
                  <w:marLeft w:val="0"/>
                  <w:marRight w:val="0"/>
                  <w:marTop w:val="0"/>
                  <w:marBottom w:val="0"/>
                  <w:divBdr>
                    <w:top w:val="none" w:sz="0" w:space="0" w:color="auto"/>
                    <w:left w:val="none" w:sz="0" w:space="0" w:color="auto"/>
                    <w:bottom w:val="none" w:sz="0" w:space="0" w:color="auto"/>
                    <w:right w:val="none" w:sz="0" w:space="0" w:color="auto"/>
                  </w:divBdr>
                  <w:divsChild>
                    <w:div w:id="1215694867">
                      <w:marLeft w:val="0"/>
                      <w:marRight w:val="0"/>
                      <w:marTop w:val="0"/>
                      <w:marBottom w:val="0"/>
                      <w:divBdr>
                        <w:top w:val="none" w:sz="0" w:space="0" w:color="auto"/>
                        <w:left w:val="none" w:sz="0" w:space="0" w:color="auto"/>
                        <w:bottom w:val="none" w:sz="0" w:space="0" w:color="auto"/>
                        <w:right w:val="none" w:sz="0" w:space="0" w:color="auto"/>
                      </w:divBdr>
                      <w:divsChild>
                        <w:div w:id="1215694880">
                          <w:marLeft w:val="0"/>
                          <w:marRight w:val="0"/>
                          <w:marTop w:val="0"/>
                          <w:marBottom w:val="0"/>
                          <w:divBdr>
                            <w:top w:val="none" w:sz="0" w:space="0" w:color="auto"/>
                            <w:left w:val="none" w:sz="0" w:space="0" w:color="auto"/>
                            <w:bottom w:val="none" w:sz="0" w:space="0" w:color="auto"/>
                            <w:right w:val="none" w:sz="0" w:space="0" w:color="auto"/>
                          </w:divBdr>
                          <w:divsChild>
                            <w:div w:id="1215694859">
                              <w:marLeft w:val="0"/>
                              <w:marRight w:val="0"/>
                              <w:marTop w:val="0"/>
                              <w:marBottom w:val="0"/>
                              <w:divBdr>
                                <w:top w:val="none" w:sz="0" w:space="0" w:color="auto"/>
                                <w:left w:val="none" w:sz="0" w:space="0" w:color="auto"/>
                                <w:bottom w:val="none" w:sz="0" w:space="0" w:color="auto"/>
                                <w:right w:val="none" w:sz="0" w:space="0" w:color="auto"/>
                              </w:divBdr>
                              <w:divsChild>
                                <w:div w:id="1215694870">
                                  <w:marLeft w:val="0"/>
                                  <w:marRight w:val="0"/>
                                  <w:marTop w:val="0"/>
                                  <w:marBottom w:val="0"/>
                                  <w:divBdr>
                                    <w:top w:val="none" w:sz="0" w:space="0" w:color="auto"/>
                                    <w:left w:val="none" w:sz="0" w:space="0" w:color="auto"/>
                                    <w:bottom w:val="none" w:sz="0" w:space="0" w:color="auto"/>
                                    <w:right w:val="none" w:sz="0" w:space="0" w:color="auto"/>
                                  </w:divBdr>
                                  <w:divsChild>
                                    <w:div w:id="1215694878">
                                      <w:marLeft w:val="0"/>
                                      <w:marRight w:val="0"/>
                                      <w:marTop w:val="0"/>
                                      <w:marBottom w:val="0"/>
                                      <w:divBdr>
                                        <w:top w:val="none" w:sz="0" w:space="0" w:color="auto"/>
                                        <w:left w:val="none" w:sz="0" w:space="0" w:color="auto"/>
                                        <w:bottom w:val="none" w:sz="0" w:space="0" w:color="auto"/>
                                        <w:right w:val="none" w:sz="0" w:space="0" w:color="auto"/>
                                      </w:divBdr>
                                      <w:divsChild>
                                        <w:div w:id="1215694874">
                                          <w:marLeft w:val="0"/>
                                          <w:marRight w:val="0"/>
                                          <w:marTop w:val="0"/>
                                          <w:marBottom w:val="0"/>
                                          <w:divBdr>
                                            <w:top w:val="none" w:sz="0" w:space="0" w:color="auto"/>
                                            <w:left w:val="none" w:sz="0" w:space="0" w:color="auto"/>
                                            <w:bottom w:val="none" w:sz="0" w:space="0" w:color="auto"/>
                                            <w:right w:val="none" w:sz="0" w:space="0" w:color="auto"/>
                                          </w:divBdr>
                                          <w:divsChild>
                                            <w:div w:id="1215694864">
                                              <w:marLeft w:val="0"/>
                                              <w:marRight w:val="0"/>
                                              <w:marTop w:val="0"/>
                                              <w:marBottom w:val="0"/>
                                              <w:divBdr>
                                                <w:top w:val="none" w:sz="0" w:space="0" w:color="auto"/>
                                                <w:left w:val="none" w:sz="0" w:space="0" w:color="auto"/>
                                                <w:bottom w:val="none" w:sz="0" w:space="0" w:color="auto"/>
                                                <w:right w:val="none" w:sz="0" w:space="0" w:color="auto"/>
                                              </w:divBdr>
                                              <w:divsChild>
                                                <w:div w:id="12156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4C2E-164A-4E68-A961-03E0B300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桶川市工事請負業者等指名委員会規程等の一部を改正する規程をここに公布する</dc:title>
  <dc:subject/>
  <dc:creator>seki</dc:creator>
  <cp:keywords/>
  <dc:description/>
  <cp:lastModifiedBy>吉田 瑠偉</cp:lastModifiedBy>
  <cp:revision>3</cp:revision>
  <cp:lastPrinted>2025-03-06T09:54:00Z</cp:lastPrinted>
  <dcterms:created xsi:type="dcterms:W3CDTF">2025-06-19T23:45:00Z</dcterms:created>
  <dcterms:modified xsi:type="dcterms:W3CDTF">2025-06-20T00:12:00Z</dcterms:modified>
</cp:coreProperties>
</file>